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0FFB" w14:textId="77777777" w:rsidR="00024B8D" w:rsidRDefault="00024B8D" w:rsidP="00024B8D">
      <w:pPr>
        <w:rPr>
          <w:sz w:val="36"/>
          <w:szCs w:val="36"/>
        </w:rPr>
      </w:pPr>
    </w:p>
    <w:p w14:paraId="7D237B18" w14:textId="77777777" w:rsidR="002125B3" w:rsidRDefault="002125B3" w:rsidP="00FE3E81">
      <w:pPr>
        <w:rPr>
          <w:rStyle w:val="Hyperlnk"/>
          <w:sz w:val="32"/>
          <w:szCs w:val="32"/>
        </w:rPr>
      </w:pPr>
    </w:p>
    <w:p w14:paraId="578B1E12" w14:textId="326D74AA" w:rsidR="002125B3" w:rsidRPr="00B827D6" w:rsidRDefault="002125B3" w:rsidP="002125B3">
      <w:pPr>
        <w:rPr>
          <w:sz w:val="32"/>
          <w:szCs w:val="32"/>
        </w:rPr>
      </w:pPr>
      <w:r w:rsidRPr="00B827D6">
        <w:rPr>
          <w:sz w:val="32"/>
          <w:szCs w:val="32"/>
        </w:rPr>
        <w:t>Vår mall för att rita Vintergatan finns i det digitala verktyget Miro. Dock endast på engelska. Den är öppen för alla och kräver ingen licens för att testa. Miro är ett perfekt verktyg om man vill jobba flera tillsammans och som sitter på olika geografiska platser. </w:t>
      </w:r>
    </w:p>
    <w:p w14:paraId="56FD21D6" w14:textId="77777777" w:rsidR="002125B3" w:rsidRDefault="002125B3" w:rsidP="002125B3">
      <w:pPr>
        <w:rPr>
          <w:sz w:val="32"/>
          <w:szCs w:val="32"/>
        </w:rPr>
      </w:pPr>
    </w:p>
    <w:p w14:paraId="113B2C3D" w14:textId="35E55C35" w:rsidR="002125B3" w:rsidRPr="002125B3" w:rsidRDefault="002125B3" w:rsidP="002125B3">
      <w:pPr>
        <w:rPr>
          <w:sz w:val="32"/>
          <w:szCs w:val="32"/>
          <w:lang w:val="en-GB"/>
        </w:rPr>
      </w:pPr>
      <w:proofErr w:type="spellStart"/>
      <w:r w:rsidRPr="002125B3">
        <w:rPr>
          <w:sz w:val="32"/>
          <w:szCs w:val="32"/>
          <w:lang w:val="en-GB"/>
        </w:rPr>
        <w:t>Länk</w:t>
      </w:r>
      <w:proofErr w:type="spellEnd"/>
      <w:r w:rsidRPr="002125B3">
        <w:rPr>
          <w:sz w:val="32"/>
          <w:szCs w:val="32"/>
          <w:lang w:val="en-GB"/>
        </w:rPr>
        <w:t xml:space="preserve"> till The Milky Way Enterprise Map i </w:t>
      </w:r>
      <w:proofErr w:type="spellStart"/>
      <w:r w:rsidRPr="002125B3">
        <w:rPr>
          <w:sz w:val="32"/>
          <w:szCs w:val="32"/>
          <w:lang w:val="en-GB"/>
        </w:rPr>
        <w:t>Miroverse</w:t>
      </w:r>
      <w:proofErr w:type="spellEnd"/>
      <w:r>
        <w:rPr>
          <w:sz w:val="32"/>
          <w:szCs w:val="32"/>
          <w:lang w:val="en-GB"/>
        </w:rPr>
        <w:t>:</w:t>
      </w:r>
    </w:p>
    <w:p w14:paraId="261CDD61" w14:textId="77777777" w:rsidR="002125B3" w:rsidRPr="002125B3" w:rsidRDefault="00000000" w:rsidP="002125B3">
      <w:pPr>
        <w:rPr>
          <w:rStyle w:val="Hyperlnk"/>
          <w:sz w:val="32"/>
          <w:szCs w:val="32"/>
          <w:lang w:val="en-GB"/>
        </w:rPr>
      </w:pPr>
      <w:hyperlink r:id="rId10" w:history="1">
        <w:r w:rsidR="002125B3" w:rsidRPr="002125B3">
          <w:rPr>
            <w:rStyle w:val="Hyperlnk"/>
            <w:sz w:val="32"/>
            <w:szCs w:val="32"/>
            <w:lang w:val="en-GB"/>
          </w:rPr>
          <w:t>https://miro.com/miroverse/the-milky-way-enterprise-map/</w:t>
        </w:r>
      </w:hyperlink>
    </w:p>
    <w:p w14:paraId="1FB6CBCB" w14:textId="77777777" w:rsidR="002125B3" w:rsidRPr="002125B3" w:rsidRDefault="002125B3" w:rsidP="00FE3E81">
      <w:pPr>
        <w:rPr>
          <w:rStyle w:val="Hyperlnk"/>
          <w:sz w:val="32"/>
          <w:szCs w:val="32"/>
          <w:lang w:val="en-GB"/>
        </w:rPr>
      </w:pPr>
    </w:p>
    <w:p w14:paraId="34A06A20" w14:textId="77777777" w:rsidR="002125B3" w:rsidRPr="002125B3" w:rsidRDefault="002125B3" w:rsidP="00FE3E81">
      <w:pPr>
        <w:rPr>
          <w:rStyle w:val="Hyperlnk"/>
          <w:sz w:val="32"/>
          <w:szCs w:val="32"/>
          <w:lang w:val="en-GB"/>
        </w:rPr>
      </w:pPr>
    </w:p>
    <w:p w14:paraId="543825C3" w14:textId="77777777" w:rsidR="00FE3E81" w:rsidRPr="002125B3" w:rsidRDefault="00FE3E81" w:rsidP="00FE3E81">
      <w:pPr>
        <w:rPr>
          <w:sz w:val="36"/>
          <w:szCs w:val="36"/>
          <w:lang w:val="en-GB"/>
        </w:rPr>
      </w:pPr>
    </w:p>
    <w:sectPr w:rsidR="00FE3E81" w:rsidRPr="002125B3" w:rsidSect="00B45DF4">
      <w:headerReference w:type="default" r:id="rId11"/>
      <w:footerReference w:type="default" r:id="rId12"/>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6FD2" w14:textId="77777777" w:rsidR="00D76BDB" w:rsidRDefault="00D76BDB" w:rsidP="00C423F0">
      <w:pPr>
        <w:spacing w:after="0" w:line="240" w:lineRule="auto"/>
      </w:pPr>
      <w:r>
        <w:separator/>
      </w:r>
    </w:p>
  </w:endnote>
  <w:endnote w:type="continuationSeparator" w:id="0">
    <w:p w14:paraId="5AD247CD" w14:textId="77777777" w:rsidR="00D76BDB" w:rsidRDefault="00D76BDB" w:rsidP="00C4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fontKey="{9BBD2EF3-9102-4A6C-9926-88FD99CB572B}"/>
  </w:font>
  <w:font w:name="Space Grotesk SemiBold">
    <w:panose1 w:val="00000000000000000000"/>
    <w:charset w:val="00"/>
    <w:family w:val="auto"/>
    <w:pitch w:val="variable"/>
    <w:sig w:usb0="A10000F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A833" w14:textId="77777777" w:rsidR="00052056" w:rsidRPr="006D3471" w:rsidRDefault="00052056" w:rsidP="006D3471">
    <w:pPr>
      <w:pStyle w:val="Sidfot"/>
      <w:pBdr>
        <w:top w:val="single" w:sz="4" w:space="1" w:color="auto"/>
      </w:pBdr>
      <w:spacing w:before="120"/>
      <w:jc w:val="center"/>
      <w:rPr>
        <w:rFonts w:cstheme="minorHAnsi"/>
        <w:sz w:val="18"/>
        <w:szCs w:val="16"/>
        <w:lang w:val="en-US"/>
      </w:rPr>
    </w:pPr>
    <w:r w:rsidRPr="006D3471">
      <w:rPr>
        <w:rFonts w:cstheme="minorHAnsi"/>
        <w:sz w:val="18"/>
        <w:szCs w:val="16"/>
        <w:lang w:val="en-US"/>
      </w:rPr>
      <w:t>© Information Resource Management</w:t>
    </w:r>
  </w:p>
  <w:p w14:paraId="2F28688C" w14:textId="77777777" w:rsidR="00052056" w:rsidRPr="006D3471" w:rsidRDefault="00052056" w:rsidP="00712578">
    <w:pPr>
      <w:pStyle w:val="Sidfot"/>
      <w:jc w:val="center"/>
      <w:rPr>
        <w:sz w:val="20"/>
        <w:szCs w:val="20"/>
        <w:lang w:val="en-US"/>
      </w:rPr>
    </w:pPr>
    <w:r w:rsidRPr="00C61B58">
      <w:rPr>
        <w:sz w:val="20"/>
        <w:szCs w:val="20"/>
        <w:lang w:val="en-US"/>
      </w:rPr>
      <w:fldChar w:fldCharType="begin"/>
    </w:r>
    <w:r w:rsidRPr="00C61B58">
      <w:rPr>
        <w:sz w:val="20"/>
        <w:szCs w:val="20"/>
        <w:lang w:val="en-US"/>
      </w:rPr>
      <w:instrText>PAGE   \* MERGEFORMAT</w:instrText>
    </w:r>
    <w:r w:rsidRPr="00C61B58">
      <w:rPr>
        <w:sz w:val="20"/>
        <w:szCs w:val="20"/>
        <w:lang w:val="en-US"/>
      </w:rPr>
      <w:fldChar w:fldCharType="separate"/>
    </w:r>
    <w:r w:rsidR="00644797">
      <w:rPr>
        <w:noProof/>
        <w:sz w:val="20"/>
        <w:szCs w:val="20"/>
        <w:lang w:val="en-US"/>
      </w:rPr>
      <w:t>1</w:t>
    </w:r>
    <w:r w:rsidRPr="00C61B58">
      <w:rPr>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E34E" w14:textId="77777777" w:rsidR="00D76BDB" w:rsidRDefault="00D76BDB" w:rsidP="00C423F0">
      <w:pPr>
        <w:spacing w:after="0" w:line="240" w:lineRule="auto"/>
      </w:pPr>
      <w:r>
        <w:separator/>
      </w:r>
    </w:p>
  </w:footnote>
  <w:footnote w:type="continuationSeparator" w:id="0">
    <w:p w14:paraId="66FC3A9D" w14:textId="77777777" w:rsidR="00D76BDB" w:rsidRDefault="00D76BDB" w:rsidP="00C4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2700" w14:textId="77777777" w:rsidR="00052056" w:rsidRPr="00C423F0" w:rsidRDefault="00052056">
    <w:pPr>
      <w:pStyle w:val="Sidhuvud"/>
      <w:rPr>
        <w:lang w:val="en-US"/>
      </w:rPr>
    </w:pPr>
    <w:r>
      <w:rPr>
        <w:noProof/>
        <w:lang w:eastAsia="sv-SE"/>
      </w:rPr>
      <w:drawing>
        <wp:anchor distT="0" distB="0" distL="114300" distR="114300" simplePos="0" relativeHeight="251658240" behindDoc="0" locked="0" layoutInCell="1" allowOverlap="1" wp14:anchorId="71C69ABB" wp14:editId="6B2AFEBA">
          <wp:simplePos x="0" y="0"/>
          <wp:positionH relativeFrom="margin">
            <wp:posOffset>2364727</wp:posOffset>
          </wp:positionH>
          <wp:positionV relativeFrom="margin">
            <wp:posOffset>-998806</wp:posOffset>
          </wp:positionV>
          <wp:extent cx="1030724" cy="611945"/>
          <wp:effectExtent l="0" t="0" r="0" b="0"/>
          <wp:wrapSquare wrapText="bothSides"/>
          <wp:docPr id="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M 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724" cy="611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0B6"/>
    <w:multiLevelType w:val="multilevel"/>
    <w:tmpl w:val="F28809F4"/>
    <w:styleLink w:val="IRM"/>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E4748C7"/>
    <w:multiLevelType w:val="hybridMultilevel"/>
    <w:tmpl w:val="8C4EF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C26C61"/>
    <w:multiLevelType w:val="hybridMultilevel"/>
    <w:tmpl w:val="12EE72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2207B69"/>
    <w:multiLevelType w:val="multilevel"/>
    <w:tmpl w:val="E67A87F8"/>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4" w15:restartNumberingAfterBreak="0">
    <w:nsid w:val="6E796D32"/>
    <w:multiLevelType w:val="hybridMultilevel"/>
    <w:tmpl w:val="02863050"/>
    <w:lvl w:ilvl="0" w:tplc="E632D0E0">
      <w:start w:val="1"/>
      <w:numFmt w:val="bullet"/>
      <w:lvlText w:val=""/>
      <w:lvlJc w:val="left"/>
      <w:pPr>
        <w:ind w:left="360" w:hanging="360"/>
      </w:pPr>
      <w:rPr>
        <w:rFonts w:ascii="Symbol" w:hAnsi="Symbol" w:hint="default"/>
      </w:rPr>
    </w:lvl>
    <w:lvl w:ilvl="1" w:tplc="041D0003">
      <w:start w:val="1"/>
      <w:numFmt w:val="bullet"/>
      <w:lvlText w:val="o"/>
      <w:lvlJc w:val="left"/>
      <w:pPr>
        <w:ind w:left="786"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F525B49"/>
    <w:multiLevelType w:val="multilevel"/>
    <w:tmpl w:val="1298D594"/>
    <w:lvl w:ilvl="0">
      <w:start w:val="1"/>
      <w:numFmt w:val="bullet"/>
      <w:pStyle w:val="Liststycke"/>
      <w:lvlText w:val=""/>
      <w:lvlJc w:val="left"/>
      <w:pPr>
        <w:ind w:left="360" w:hanging="360"/>
      </w:pPr>
      <w:rPr>
        <w:rFonts w:ascii="Symbol" w:hAnsi="Symbol" w:hint="default"/>
      </w:rPr>
    </w:lvl>
    <w:lvl w:ilvl="1">
      <w:start w:val="1"/>
      <w:numFmt w:val="bullet"/>
      <w:lvlText w:val="o"/>
      <w:lvlJc w:val="left"/>
      <w:pPr>
        <w:ind w:left="71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2685CBB"/>
    <w:multiLevelType w:val="multilevel"/>
    <w:tmpl w:val="8D3CD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916585"/>
    <w:multiLevelType w:val="hybridMultilevel"/>
    <w:tmpl w:val="F28809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12397446">
    <w:abstractNumId w:val="3"/>
  </w:num>
  <w:num w:numId="2" w16cid:durableId="524909952">
    <w:abstractNumId w:val="4"/>
  </w:num>
  <w:num w:numId="3" w16cid:durableId="295764968">
    <w:abstractNumId w:val="1"/>
  </w:num>
  <w:num w:numId="4" w16cid:durableId="1778676653">
    <w:abstractNumId w:val="7"/>
  </w:num>
  <w:num w:numId="5" w16cid:durableId="1431701793">
    <w:abstractNumId w:val="0"/>
  </w:num>
  <w:num w:numId="6" w16cid:durableId="1245870216">
    <w:abstractNumId w:val="6"/>
  </w:num>
  <w:num w:numId="7" w16cid:durableId="826288922">
    <w:abstractNumId w:val="5"/>
  </w:num>
  <w:num w:numId="8" w16cid:durableId="138966443">
    <w:abstractNumId w:val="5"/>
  </w:num>
  <w:num w:numId="9" w16cid:durableId="1855680841">
    <w:abstractNumId w:val="2"/>
  </w:num>
  <w:num w:numId="10" w16cid:durableId="1172791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93"/>
    <w:rsid w:val="00024B8D"/>
    <w:rsid w:val="00052056"/>
    <w:rsid w:val="00095342"/>
    <w:rsid w:val="000C4D7B"/>
    <w:rsid w:val="000F7F71"/>
    <w:rsid w:val="002125B3"/>
    <w:rsid w:val="00240298"/>
    <w:rsid w:val="002855EE"/>
    <w:rsid w:val="003131D5"/>
    <w:rsid w:val="0036323B"/>
    <w:rsid w:val="003826C0"/>
    <w:rsid w:val="003B7E49"/>
    <w:rsid w:val="00555C30"/>
    <w:rsid w:val="005842A0"/>
    <w:rsid w:val="005A322B"/>
    <w:rsid w:val="006444C2"/>
    <w:rsid w:val="00644797"/>
    <w:rsid w:val="006C359F"/>
    <w:rsid w:val="006D3471"/>
    <w:rsid w:val="006F1E83"/>
    <w:rsid w:val="00712578"/>
    <w:rsid w:val="00752D32"/>
    <w:rsid w:val="00797BBD"/>
    <w:rsid w:val="007D5763"/>
    <w:rsid w:val="00846C30"/>
    <w:rsid w:val="00893AD2"/>
    <w:rsid w:val="008E0C52"/>
    <w:rsid w:val="009B17E4"/>
    <w:rsid w:val="009C74AA"/>
    <w:rsid w:val="00A471C9"/>
    <w:rsid w:val="00B32531"/>
    <w:rsid w:val="00B45DF4"/>
    <w:rsid w:val="00B827D6"/>
    <w:rsid w:val="00BC6F69"/>
    <w:rsid w:val="00C4118B"/>
    <w:rsid w:val="00C423F0"/>
    <w:rsid w:val="00C42D61"/>
    <w:rsid w:val="00C61B58"/>
    <w:rsid w:val="00C924A9"/>
    <w:rsid w:val="00CF07BF"/>
    <w:rsid w:val="00CF48ED"/>
    <w:rsid w:val="00D5102F"/>
    <w:rsid w:val="00D76BDB"/>
    <w:rsid w:val="00DA7493"/>
    <w:rsid w:val="00DE0B33"/>
    <w:rsid w:val="00ED22E5"/>
    <w:rsid w:val="00F44EC3"/>
    <w:rsid w:val="00F95776"/>
    <w:rsid w:val="00F96BE9"/>
    <w:rsid w:val="00FA2B9E"/>
    <w:rsid w:val="00FA2F5A"/>
    <w:rsid w:val="00FE3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77DAD"/>
  <w15:docId w15:val="{76A29FC3-7E43-4720-8FC6-4BB4B784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4797"/>
    <w:pPr>
      <w:keepNext/>
      <w:keepLines/>
      <w:pageBreakBefore/>
      <w:numPr>
        <w:numId w:val="1"/>
      </w:numPr>
      <w:spacing w:before="480" w:after="120"/>
      <w:ind w:left="431" w:hanging="431"/>
      <w:outlineLvl w:val="0"/>
    </w:pPr>
    <w:rPr>
      <w:rFonts w:ascii="Space Grotesk SemiBold" w:eastAsiaTheme="majorEastAsia" w:hAnsi="Space Grotesk SemiBold" w:cstheme="majorBidi"/>
      <w:b/>
      <w:bCs/>
      <w:sz w:val="36"/>
      <w:szCs w:val="28"/>
    </w:rPr>
  </w:style>
  <w:style w:type="paragraph" w:styleId="Rubrik2">
    <w:name w:val="heading 2"/>
    <w:basedOn w:val="Normal"/>
    <w:next w:val="Normal"/>
    <w:link w:val="Rubrik2Char"/>
    <w:uiPriority w:val="9"/>
    <w:unhideWhenUsed/>
    <w:qFormat/>
    <w:rsid w:val="00644797"/>
    <w:pPr>
      <w:keepNext/>
      <w:keepLines/>
      <w:numPr>
        <w:ilvl w:val="1"/>
        <w:numId w:val="1"/>
      </w:numPr>
      <w:spacing w:before="200" w:after="80"/>
      <w:outlineLvl w:val="1"/>
    </w:pPr>
    <w:rPr>
      <w:rFonts w:ascii="Space Grotesk SemiBold" w:eastAsiaTheme="majorEastAsia" w:hAnsi="Space Grotesk SemiBold" w:cstheme="majorBidi"/>
      <w:b/>
      <w:bCs/>
      <w:sz w:val="28"/>
      <w:szCs w:val="26"/>
    </w:rPr>
  </w:style>
  <w:style w:type="paragraph" w:styleId="Rubrik3">
    <w:name w:val="heading 3"/>
    <w:basedOn w:val="Normal"/>
    <w:next w:val="Normal"/>
    <w:link w:val="Rubrik3Char"/>
    <w:uiPriority w:val="9"/>
    <w:unhideWhenUsed/>
    <w:qFormat/>
    <w:rsid w:val="00644797"/>
    <w:pPr>
      <w:keepNext/>
      <w:keepLines/>
      <w:numPr>
        <w:ilvl w:val="2"/>
        <w:numId w:val="1"/>
      </w:numPr>
      <w:spacing w:before="200" w:after="0"/>
      <w:outlineLvl w:val="2"/>
    </w:pPr>
    <w:rPr>
      <w:rFonts w:ascii="Space Grotesk SemiBold" w:eastAsiaTheme="majorEastAsia" w:hAnsi="Space Grotesk SemiBold" w:cstheme="majorBidi"/>
      <w:b/>
      <w:bCs/>
      <w:color w:val="000000" w:themeColor="text1"/>
      <w:sz w:val="24"/>
    </w:rPr>
  </w:style>
  <w:style w:type="paragraph" w:styleId="Rubrik4">
    <w:name w:val="heading 4"/>
    <w:basedOn w:val="Normal"/>
    <w:next w:val="Normal"/>
    <w:link w:val="Rubrik4Char"/>
    <w:uiPriority w:val="9"/>
    <w:unhideWhenUsed/>
    <w:qFormat/>
    <w:rsid w:val="00C423F0"/>
    <w:pPr>
      <w:keepNext/>
      <w:keepLines/>
      <w:numPr>
        <w:ilvl w:val="3"/>
        <w:numId w:val="1"/>
      </w:numPr>
      <w:spacing w:before="200" w:after="0"/>
      <w:outlineLvl w:val="3"/>
    </w:pPr>
    <w:rPr>
      <w:rFonts w:asciiTheme="majorHAnsi" w:eastAsiaTheme="majorEastAsia" w:hAnsiTheme="majorHAnsi" w:cstheme="majorBidi"/>
      <w:b/>
      <w:bCs/>
      <w:iCs/>
      <w:color w:val="000000" w:themeColor="text1"/>
    </w:rPr>
  </w:style>
  <w:style w:type="paragraph" w:styleId="Rubrik5">
    <w:name w:val="heading 5"/>
    <w:basedOn w:val="Normal"/>
    <w:next w:val="Normal"/>
    <w:link w:val="Rubrik5Char"/>
    <w:uiPriority w:val="9"/>
    <w:semiHidden/>
    <w:unhideWhenUsed/>
    <w:qFormat/>
    <w:rsid w:val="009B17E4"/>
    <w:pPr>
      <w:keepNext/>
      <w:keepLines/>
      <w:numPr>
        <w:ilvl w:val="4"/>
        <w:numId w:val="1"/>
      </w:numPr>
      <w:spacing w:before="200" w:after="0"/>
      <w:outlineLvl w:val="4"/>
    </w:pPr>
    <w:rPr>
      <w:rFonts w:asciiTheme="majorHAnsi" w:eastAsiaTheme="majorEastAsia" w:hAnsiTheme="majorHAnsi" w:cstheme="majorBidi"/>
      <w:color w:val="000E70" w:themeColor="accent1" w:themeShade="7F"/>
    </w:rPr>
  </w:style>
  <w:style w:type="paragraph" w:styleId="Rubrik6">
    <w:name w:val="heading 6"/>
    <w:basedOn w:val="Normal"/>
    <w:next w:val="Normal"/>
    <w:link w:val="Rubrik6Char"/>
    <w:uiPriority w:val="9"/>
    <w:semiHidden/>
    <w:unhideWhenUsed/>
    <w:qFormat/>
    <w:rsid w:val="009B17E4"/>
    <w:pPr>
      <w:keepNext/>
      <w:keepLines/>
      <w:numPr>
        <w:ilvl w:val="5"/>
        <w:numId w:val="1"/>
      </w:numPr>
      <w:spacing w:before="200" w:after="0"/>
      <w:outlineLvl w:val="5"/>
    </w:pPr>
    <w:rPr>
      <w:rFonts w:asciiTheme="majorHAnsi" w:eastAsiaTheme="majorEastAsia" w:hAnsiTheme="majorHAnsi" w:cstheme="majorBidi"/>
      <w:i/>
      <w:iCs/>
      <w:color w:val="000E70" w:themeColor="accent1" w:themeShade="7F"/>
    </w:rPr>
  </w:style>
  <w:style w:type="paragraph" w:styleId="Rubrik7">
    <w:name w:val="heading 7"/>
    <w:basedOn w:val="Normal"/>
    <w:next w:val="Normal"/>
    <w:link w:val="Rubrik7Char"/>
    <w:uiPriority w:val="9"/>
    <w:semiHidden/>
    <w:unhideWhenUsed/>
    <w:qFormat/>
    <w:rsid w:val="009B17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B17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9B17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4797"/>
    <w:rPr>
      <w:rFonts w:ascii="Space Grotesk SemiBold" w:eastAsiaTheme="majorEastAsia" w:hAnsi="Space Grotesk SemiBold" w:cstheme="majorBidi"/>
      <w:b/>
      <w:bCs/>
      <w:sz w:val="36"/>
      <w:szCs w:val="28"/>
    </w:rPr>
  </w:style>
  <w:style w:type="character" w:customStyle="1" w:styleId="Rubrik2Char">
    <w:name w:val="Rubrik 2 Char"/>
    <w:basedOn w:val="Standardstycketeckensnitt"/>
    <w:link w:val="Rubrik2"/>
    <w:uiPriority w:val="9"/>
    <w:rsid w:val="00644797"/>
    <w:rPr>
      <w:rFonts w:ascii="Space Grotesk SemiBold" w:eastAsiaTheme="majorEastAsia" w:hAnsi="Space Grotesk SemiBold" w:cstheme="majorBidi"/>
      <w:b/>
      <w:bCs/>
      <w:sz w:val="28"/>
      <w:szCs w:val="26"/>
    </w:rPr>
  </w:style>
  <w:style w:type="character" w:customStyle="1" w:styleId="Rubrik3Char">
    <w:name w:val="Rubrik 3 Char"/>
    <w:basedOn w:val="Standardstycketeckensnitt"/>
    <w:link w:val="Rubrik3"/>
    <w:uiPriority w:val="9"/>
    <w:rsid w:val="00644797"/>
    <w:rPr>
      <w:rFonts w:ascii="Space Grotesk SemiBold" w:eastAsiaTheme="majorEastAsia" w:hAnsi="Space Grotesk SemiBold" w:cstheme="majorBidi"/>
      <w:b/>
      <w:bCs/>
      <w:color w:val="000000" w:themeColor="text1"/>
      <w:sz w:val="24"/>
    </w:rPr>
  </w:style>
  <w:style w:type="character" w:customStyle="1" w:styleId="Rubrik4Char">
    <w:name w:val="Rubrik 4 Char"/>
    <w:basedOn w:val="Standardstycketeckensnitt"/>
    <w:link w:val="Rubrik4"/>
    <w:uiPriority w:val="9"/>
    <w:rsid w:val="00C423F0"/>
    <w:rPr>
      <w:rFonts w:asciiTheme="majorHAnsi" w:eastAsiaTheme="majorEastAsia" w:hAnsiTheme="majorHAnsi" w:cstheme="majorBidi"/>
      <w:b/>
      <w:bCs/>
      <w:iCs/>
      <w:color w:val="000000" w:themeColor="text1"/>
    </w:rPr>
  </w:style>
  <w:style w:type="character" w:customStyle="1" w:styleId="Rubrik5Char">
    <w:name w:val="Rubrik 5 Char"/>
    <w:basedOn w:val="Standardstycketeckensnitt"/>
    <w:link w:val="Rubrik5"/>
    <w:uiPriority w:val="9"/>
    <w:semiHidden/>
    <w:rsid w:val="009B17E4"/>
    <w:rPr>
      <w:rFonts w:asciiTheme="majorHAnsi" w:eastAsiaTheme="majorEastAsia" w:hAnsiTheme="majorHAnsi" w:cstheme="majorBidi"/>
      <w:color w:val="000E70" w:themeColor="accent1" w:themeShade="7F"/>
    </w:rPr>
  </w:style>
  <w:style w:type="character" w:customStyle="1" w:styleId="Rubrik6Char">
    <w:name w:val="Rubrik 6 Char"/>
    <w:basedOn w:val="Standardstycketeckensnitt"/>
    <w:link w:val="Rubrik6"/>
    <w:uiPriority w:val="9"/>
    <w:semiHidden/>
    <w:rsid w:val="009B17E4"/>
    <w:rPr>
      <w:rFonts w:asciiTheme="majorHAnsi" w:eastAsiaTheme="majorEastAsia" w:hAnsiTheme="majorHAnsi" w:cstheme="majorBidi"/>
      <w:i/>
      <w:iCs/>
      <w:color w:val="000E70" w:themeColor="accent1" w:themeShade="7F"/>
    </w:rPr>
  </w:style>
  <w:style w:type="character" w:customStyle="1" w:styleId="Rubrik7Char">
    <w:name w:val="Rubrik 7 Char"/>
    <w:basedOn w:val="Standardstycketeckensnitt"/>
    <w:link w:val="Rubrik7"/>
    <w:uiPriority w:val="9"/>
    <w:semiHidden/>
    <w:rsid w:val="009B17E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B17E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9B17E4"/>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qFormat/>
    <w:rsid w:val="00C42D61"/>
    <w:pPr>
      <w:numPr>
        <w:numId w:val="8"/>
      </w:numPr>
    </w:pPr>
  </w:style>
  <w:style w:type="numbering" w:customStyle="1" w:styleId="IRM">
    <w:name w:val="IRM"/>
    <w:uiPriority w:val="99"/>
    <w:rsid w:val="00C423F0"/>
    <w:pPr>
      <w:numPr>
        <w:numId w:val="5"/>
      </w:numPr>
    </w:pPr>
  </w:style>
  <w:style w:type="paragraph" w:styleId="Sidhuvud">
    <w:name w:val="header"/>
    <w:basedOn w:val="Normal"/>
    <w:link w:val="SidhuvudChar"/>
    <w:uiPriority w:val="99"/>
    <w:unhideWhenUsed/>
    <w:rsid w:val="00C423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23F0"/>
  </w:style>
  <w:style w:type="paragraph" w:styleId="Sidfot">
    <w:name w:val="footer"/>
    <w:basedOn w:val="Normal"/>
    <w:link w:val="SidfotChar"/>
    <w:uiPriority w:val="99"/>
    <w:unhideWhenUsed/>
    <w:rsid w:val="00C423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23F0"/>
  </w:style>
  <w:style w:type="paragraph" w:styleId="Ballongtext">
    <w:name w:val="Balloon Text"/>
    <w:basedOn w:val="Normal"/>
    <w:link w:val="BallongtextChar"/>
    <w:uiPriority w:val="99"/>
    <w:semiHidden/>
    <w:unhideWhenUsed/>
    <w:rsid w:val="00C423F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423F0"/>
    <w:rPr>
      <w:rFonts w:ascii="Tahoma" w:hAnsi="Tahoma" w:cs="Tahoma"/>
      <w:sz w:val="16"/>
      <w:szCs w:val="16"/>
    </w:rPr>
  </w:style>
  <w:style w:type="table" w:styleId="Tabellrutnt">
    <w:name w:val="Table Grid"/>
    <w:basedOn w:val="Normaltabell"/>
    <w:uiPriority w:val="59"/>
    <w:rsid w:val="00752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D5102F"/>
    <w:pPr>
      <w:autoSpaceDE w:val="0"/>
      <w:autoSpaceDN w:val="0"/>
      <w:adjustRightInd w:val="0"/>
      <w:spacing w:after="0" w:line="288" w:lineRule="auto"/>
      <w:textAlignment w:val="center"/>
    </w:pPr>
    <w:rPr>
      <w:rFonts w:ascii="Minion Pro" w:hAnsi="Minion Pro" w:cs="Minion Pro"/>
      <w:color w:val="000000"/>
      <w:szCs w:val="24"/>
    </w:rPr>
  </w:style>
  <w:style w:type="character" w:styleId="Hyperlnk">
    <w:name w:val="Hyperlink"/>
    <w:basedOn w:val="Standardstycketeckensnitt"/>
    <w:uiPriority w:val="99"/>
    <w:unhideWhenUsed/>
    <w:rsid w:val="00024B8D"/>
    <w:rPr>
      <w:color w:val="001EE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iro.com/miroverse/the-milky-way-enterprise-m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20Theobald\Desktop\VG-vernissage%20inspelningar\Kurs%20Vintergatan%20-%20skapa%20din%20verksamhetskarta%20-%20L&#228;nk%20till%20information%20och%20anm&#228;lan.dotx" TargetMode="External"/></Relationships>
</file>

<file path=word/theme/theme1.xml><?xml version="1.0" encoding="utf-8"?>
<a:theme xmlns:a="http://schemas.openxmlformats.org/drawingml/2006/main" name="Tema-irm-2022">
  <a:themeElements>
    <a:clrScheme name="Anpassat 3">
      <a:dk1>
        <a:sysClr val="windowText" lastClr="000000"/>
      </a:dk1>
      <a:lt1>
        <a:sysClr val="window" lastClr="FFFFFF"/>
      </a:lt1>
      <a:dk2>
        <a:srgbClr val="3F3F3F"/>
      </a:dk2>
      <a:lt2>
        <a:srgbClr val="EEECE1"/>
      </a:lt2>
      <a:accent1>
        <a:srgbClr val="001EE1"/>
      </a:accent1>
      <a:accent2>
        <a:srgbClr val="F01E23"/>
      </a:accent2>
      <a:accent3>
        <a:srgbClr val="7F7F7F"/>
      </a:accent3>
      <a:accent4>
        <a:srgbClr val="F8A5A7"/>
      </a:accent4>
      <a:accent5>
        <a:srgbClr val="8D9CFF"/>
      </a:accent5>
      <a:accent6>
        <a:srgbClr val="FBE99B"/>
      </a:accent6>
      <a:hlink>
        <a:srgbClr val="001EE1"/>
      </a:hlink>
      <a:folHlink>
        <a:srgbClr val="7F7F7F"/>
      </a:folHlink>
    </a:clrScheme>
    <a:fontScheme name="IRM Arial 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solidFill>
              <a:schemeClr val="tx1"/>
            </a:solidFill>
          </a:defRPr>
        </a:defPPr>
      </a:lstStyle>
      <a:style>
        <a:lnRef idx="2">
          <a:schemeClr val="accent1"/>
        </a:lnRef>
        <a:fillRef idx="1">
          <a:schemeClr val="lt1"/>
        </a:fillRef>
        <a:effectRef idx="0">
          <a:schemeClr val="accent1"/>
        </a:effectRef>
        <a:fontRef idx="minor">
          <a:schemeClr val="dk1"/>
        </a:fontRef>
      </a:style>
    </a:spDef>
    <a:txDef>
      <a:spPr/>
      <a:bodyPr vert="horz" lIns="91440" tIns="45720" rIns="91440" bIns="45720" rtlCol="0" anchor="ctr">
        <a:normAutofit lnSpcReduction="10000"/>
      </a:bodyPr>
      <a:lstStyle>
        <a:defPPr marL="0" marR="0" indent="0" algn="ctr" defTabSz="914400" rtl="0" eaLnBrk="1" fontAlgn="auto" latinLnBrk="0" hangingPunct="1">
          <a:lnSpc>
            <a:spcPct val="100000"/>
          </a:lnSpc>
          <a:spcBef>
            <a:spcPct val="0"/>
          </a:spcBef>
          <a:spcAft>
            <a:spcPts val="0"/>
          </a:spcAft>
          <a:buClrTx/>
          <a:buSzTx/>
          <a:buFontTx/>
          <a:buNone/>
          <a:tabLst/>
          <a:defRPr kumimoji="0" sz="1000" b="0" i="0" u="none" strike="noStrike" kern="1200" cap="none" spc="0" normalizeH="0" baseline="0" noProof="0" dirty="0" smtClean="0">
            <a:ln>
              <a:noFill/>
            </a:ln>
            <a:solidFill>
              <a:schemeClr val="tx1"/>
            </a:solidFill>
            <a:effectLst/>
            <a:uLnTx/>
            <a:uFillTx/>
            <a:latin typeface="+mj-lt"/>
            <a:ea typeface="+mj-ea"/>
            <a:cs typeface="+mj-cs"/>
          </a:defRPr>
        </a:defPPr>
      </a:lstStyle>
    </a:txDef>
  </a:objectDefaults>
  <a:extraClrSchemeLst/>
  <a:extLst>
    <a:ext uri="{05A4C25C-085E-4340-85A3-A5531E510DB2}">
      <thm15:themeFamily xmlns:thm15="http://schemas.microsoft.com/office/thememl/2012/main" name="Tema-irm-2022" id="{87D7E2C1-6C9C-4F2D-B737-F950349DD0A2}" vid="{E52D6EDF-EC70-4610-B46F-7A22D28F4B7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1E59CF7244A644A8E443AF309B54F0" ma:contentTypeVersion="16" ma:contentTypeDescription="Skapa ett nytt dokument." ma:contentTypeScope="" ma:versionID="16c91cdc38bc7deef40a76c1ea3bbd82">
  <xsd:schema xmlns:xsd="http://www.w3.org/2001/XMLSchema" xmlns:xs="http://www.w3.org/2001/XMLSchema" xmlns:p="http://schemas.microsoft.com/office/2006/metadata/properties" xmlns:ns2="bd72f4b3-ffcd-4734-b119-569f26076796" xmlns:ns3="e0de41a6-60fa-4763-aec6-1e3bf13e9489" targetNamespace="http://schemas.microsoft.com/office/2006/metadata/properties" ma:root="true" ma:fieldsID="971b658ebcdb265c99ae41be9ef0e787" ns2:_="" ns3:_="">
    <xsd:import namespace="bd72f4b3-ffcd-4734-b119-569f26076796"/>
    <xsd:import namespace="e0de41a6-60fa-4763-aec6-1e3bf13e9489"/>
    <xsd:element name="properties">
      <xsd:complexType>
        <xsd:sequence>
          <xsd:element name="documentManagement">
            <xsd:complexType>
              <xsd:all>
                <xsd:element ref="ns2:Kund" minOccurs="0"/>
                <xsd:element ref="ns2:Kund0" minOccurs="0"/>
                <xsd:element ref="ns2:Kund1" minOccurs="0"/>
                <xsd:element ref="ns2:Kund2" minOccurs="0"/>
                <xsd:element ref="ns2:Kund3"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f4b3-ffcd-4734-b119-569f26076796" elementFormDefault="qualified">
    <xsd:import namespace="http://schemas.microsoft.com/office/2006/documentManagement/types"/>
    <xsd:import namespace="http://schemas.microsoft.com/office/infopath/2007/PartnerControls"/>
    <xsd:element name="Kund" ma:index="8" nillable="true" ma:displayName="Jobb" ma:default="2671" ma:internalName="Kund">
      <xsd:simpleType>
        <xsd:restriction base="dms:Text"/>
      </xsd:simpleType>
    </xsd:element>
    <xsd:element name="Kund0" ma:index="9" nillable="true" ma:displayName="Populärnamn" ma:default="IRM AB" ma:internalName="Kund0">
      <xsd:simpleType>
        <xsd:restriction base="dms:Text"/>
      </xsd:simpleType>
    </xsd:element>
    <xsd:element name="Kund1" ma:index="10" nillable="true" ma:displayName="Kund" ma:default="IRM AB" ma:internalName="Kund1">
      <xsd:simpleType>
        <xsd:restriction base="dms:Text"/>
      </xsd:simpleType>
    </xsd:element>
    <xsd:element name="Kund2" ma:index="11" nillable="true" ma:displayName="Projekt" ma:default="Kundseminarier på IRM" ma:internalName="Kund2">
      <xsd:simpleType>
        <xsd:restriction base="dms:Text"/>
      </xsd:simpleType>
    </xsd:element>
    <xsd:element name="Kund3" ma:index="12" nillable="true" ma:displayName="Produkt" ma:default="Övrigt" ma:internalName="Kund3">
      <xsd:simpleType>
        <xsd:restriction base="dms:Text"/>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e41a6-60fa-4763-aec6-1e3bf13e948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und xmlns="bd72f4b3-ffcd-4734-b119-569f26076796">2671</Kund>
    <Kund1 xmlns="bd72f4b3-ffcd-4734-b119-569f26076796">IRM AB</Kund1>
    <Kund0 xmlns="bd72f4b3-ffcd-4734-b119-569f26076796">IRM AB</Kund0>
    <Kund3 xmlns="bd72f4b3-ffcd-4734-b119-569f26076796">Övrigt</Kund3>
    <Kund2 xmlns="bd72f4b3-ffcd-4734-b119-569f26076796">Kundseminarier på IRM</Kund2>
  </documentManagement>
</p:properties>
</file>

<file path=customXml/itemProps1.xml><?xml version="1.0" encoding="utf-8"?>
<ds:datastoreItem xmlns:ds="http://schemas.openxmlformats.org/officeDocument/2006/customXml" ds:itemID="{09B83A1B-8234-43E3-9B79-077677B9599A}">
  <ds:schemaRefs>
    <ds:schemaRef ds:uri="http://schemas.microsoft.com/sharepoint/v3/contenttype/forms"/>
  </ds:schemaRefs>
</ds:datastoreItem>
</file>

<file path=customXml/itemProps2.xml><?xml version="1.0" encoding="utf-8"?>
<ds:datastoreItem xmlns:ds="http://schemas.openxmlformats.org/officeDocument/2006/customXml" ds:itemID="{AAB64D1A-A7E2-47E5-92CB-73F4B3329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f4b3-ffcd-4734-b119-569f26076796"/>
    <ds:schemaRef ds:uri="e0de41a6-60fa-4763-aec6-1e3bf13e9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FF824-3EC2-4A08-9966-BED5DFB3F2D8}">
  <ds:schemaRefs>
    <ds:schemaRef ds:uri="http://schemas.microsoft.com/office/2006/metadata/properties"/>
    <ds:schemaRef ds:uri="http://schemas.microsoft.com/office/infopath/2007/PartnerControls"/>
    <ds:schemaRef ds:uri="bd72f4b3-ffcd-4734-b119-569f26076796"/>
  </ds:schemaRefs>
</ds:datastoreItem>
</file>

<file path=docProps/app.xml><?xml version="1.0" encoding="utf-8"?>
<Properties xmlns="http://schemas.openxmlformats.org/officeDocument/2006/extended-properties" xmlns:vt="http://schemas.openxmlformats.org/officeDocument/2006/docPropsVTypes">
  <Template>Kurs Vintergatan - skapa din verksamhetskarta - Länk till information och anmälan</Template>
  <TotalTime>1</TotalTime>
  <Pages>1</Pages>
  <Words>72</Words>
  <Characters>382</Characters>
  <Application>Microsoft Office Word</Application>
  <DocSecurity>0</DocSecurity>
  <Lines>3</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Theobald</dc:creator>
  <cp:lastModifiedBy>Jane Theobald</cp:lastModifiedBy>
  <cp:revision>2</cp:revision>
  <dcterms:created xsi:type="dcterms:W3CDTF">2023-12-01T12:41:00Z</dcterms:created>
  <dcterms:modified xsi:type="dcterms:W3CDTF">2023-12-01T12:41:00Z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0x010100A11E59CF7244A644A8E443AF309B54F0</vt:lpwstr>
  </property>
</Properties>
</file>